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903" w:rsidRDefault="000E5903" w:rsidP="000E5903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муниципальное бюджетное дошкольное образовательное учреждение</w:t>
      </w:r>
    </w:p>
    <w:p w:rsidR="000E5903" w:rsidRDefault="000E5903" w:rsidP="000E5903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города Ростова-на-Дону «Детский сад № 55»</w:t>
      </w:r>
    </w:p>
    <w:p w:rsidR="000E5903" w:rsidRDefault="000E5903" w:rsidP="000E5903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(МБДОУ №55)</w:t>
      </w:r>
    </w:p>
    <w:tbl>
      <w:tblPr>
        <w:tblW w:w="0" w:type="auto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9349"/>
        <w:gridCol w:w="222"/>
      </w:tblGrid>
      <w:tr w:rsidR="000E5903" w:rsidTr="002E5550">
        <w:tc>
          <w:tcPr>
            <w:tcW w:w="4785" w:type="dxa"/>
          </w:tcPr>
          <w:p w:rsidR="000E5903" w:rsidRDefault="000E5903" w:rsidP="002E555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0E5903" w:rsidRDefault="000E5903" w:rsidP="002E555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tbl>
            <w:tblPr>
              <w:tblStyle w:val="a3"/>
              <w:tblpPr w:leftFromText="180" w:rightFromText="180" w:vertAnchor="text" w:horzAnchor="page" w:tblpX="621" w:tblpY="472"/>
              <w:tblOverlap w:val="never"/>
              <w:tblW w:w="922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000" w:firstRow="0" w:lastRow="0" w:firstColumn="0" w:lastColumn="0" w:noHBand="0" w:noVBand="0"/>
            </w:tblPr>
            <w:tblGrid>
              <w:gridCol w:w="4534"/>
              <w:gridCol w:w="4691"/>
            </w:tblGrid>
            <w:tr w:rsidR="000E5903" w:rsidTr="002E5550">
              <w:tc>
                <w:tcPr>
                  <w:tcW w:w="4534" w:type="dxa"/>
                </w:tcPr>
                <w:p w:rsidR="000E5903" w:rsidRDefault="000E5903" w:rsidP="002E5550">
                  <w:pPr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691" w:type="dxa"/>
                </w:tcPr>
                <w:p w:rsidR="000E5903" w:rsidRDefault="000E5903" w:rsidP="002E5550">
                  <w:pPr>
                    <w:jc w:val="center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</w:tbl>
          <w:p w:rsidR="000E5903" w:rsidRDefault="000E5903" w:rsidP="002E555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786" w:type="dxa"/>
          </w:tcPr>
          <w:p w:rsidR="000E5903" w:rsidRDefault="000E5903" w:rsidP="002E5550">
            <w:pPr>
              <w:tabs>
                <w:tab w:val="left" w:pos="35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:rsidR="00830D46" w:rsidRPr="00CA75E6" w:rsidRDefault="00830D46" w:rsidP="00830D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30D46" w:rsidRDefault="00830D46" w:rsidP="00830D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30D46" w:rsidRDefault="00830D46" w:rsidP="00830D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30D46" w:rsidRDefault="00830D46" w:rsidP="00830D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30D46" w:rsidRDefault="00830D46" w:rsidP="00830D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30D46" w:rsidRDefault="00830D46" w:rsidP="00830D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30D46" w:rsidRDefault="00830D46" w:rsidP="00830D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30D46" w:rsidRDefault="00830D46" w:rsidP="00830D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30D46" w:rsidRDefault="00830D46" w:rsidP="00830D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30D46" w:rsidRDefault="00830D46" w:rsidP="00830D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30D46" w:rsidRDefault="00830D46" w:rsidP="00830D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30D46" w:rsidRDefault="00830D46" w:rsidP="000E590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0D46" w:rsidRDefault="00830D46" w:rsidP="00830D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30D46" w:rsidRPr="00CA75E6" w:rsidRDefault="00830D46" w:rsidP="00830D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A75E6">
        <w:rPr>
          <w:rFonts w:ascii="Times New Roman" w:hAnsi="Times New Roman" w:cs="Times New Roman"/>
          <w:sz w:val="28"/>
          <w:szCs w:val="28"/>
        </w:rPr>
        <w:t>Конспект</w:t>
      </w:r>
    </w:p>
    <w:p w:rsidR="00830D46" w:rsidRPr="00CA75E6" w:rsidRDefault="00830D46" w:rsidP="00830D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A75E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занятия по обучению </w:t>
      </w:r>
      <w:r w:rsidRPr="00CA75E6">
        <w:rPr>
          <w:rFonts w:ascii="Times New Roman" w:hAnsi="Times New Roman" w:cs="Times New Roman"/>
          <w:sz w:val="28"/>
          <w:szCs w:val="28"/>
        </w:rPr>
        <w:t xml:space="preserve">звуковой культуры речи                                                                                                                </w:t>
      </w:r>
      <w:r w:rsidRPr="00CA75E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 старшей группе</w:t>
      </w:r>
      <w:r w:rsidRPr="00CA75E6">
        <w:rPr>
          <w:rFonts w:ascii="Times New Roman" w:hAnsi="Times New Roman" w:cs="Times New Roman"/>
          <w:sz w:val="28"/>
          <w:szCs w:val="28"/>
        </w:rPr>
        <w:t xml:space="preserve">  компенсирующей направленности</w:t>
      </w:r>
    </w:p>
    <w:p w:rsidR="00830D46" w:rsidRPr="00CA75E6" w:rsidRDefault="00830D46" w:rsidP="00830D46">
      <w:pPr>
        <w:shd w:val="clear" w:color="auto" w:fill="FFFFFF"/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CA75E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"Волшебный мир звуков"</w:t>
      </w:r>
    </w:p>
    <w:p w:rsidR="00830D46" w:rsidRPr="00CA75E6" w:rsidRDefault="00830D46" w:rsidP="00830D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30D46" w:rsidRPr="00A1543B" w:rsidRDefault="00830D46" w:rsidP="00830D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30D46" w:rsidRPr="00A1543B" w:rsidRDefault="00830D46" w:rsidP="00830D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30D46" w:rsidRPr="00A1543B" w:rsidRDefault="00830D46" w:rsidP="00830D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30D46" w:rsidRPr="00A1543B" w:rsidRDefault="00830D46" w:rsidP="00830D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30D46" w:rsidRPr="00A1543B" w:rsidRDefault="00830D46" w:rsidP="00830D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30D46" w:rsidRPr="00A1543B" w:rsidRDefault="00830D46" w:rsidP="00830D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30D46" w:rsidRPr="00A1543B" w:rsidRDefault="00830D46" w:rsidP="00830D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30D46" w:rsidRDefault="00830D46" w:rsidP="000E590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0D46" w:rsidRPr="00A1543B" w:rsidRDefault="00830D46" w:rsidP="00830D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30D46" w:rsidRDefault="00830D46" w:rsidP="00830D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30D46" w:rsidRDefault="00830D46" w:rsidP="00830D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учитель-логопед</w:t>
      </w:r>
    </w:p>
    <w:p w:rsidR="00830D46" w:rsidRDefault="00830D46" w:rsidP="00830D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Дубовик Юлия Владимировна</w:t>
      </w:r>
    </w:p>
    <w:p w:rsidR="00830D46" w:rsidRPr="000E5903" w:rsidRDefault="000E5903" w:rsidP="000E590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МБДОУ №55</w:t>
      </w:r>
    </w:p>
    <w:p w:rsidR="000E5903" w:rsidRDefault="000E5903" w:rsidP="00830D4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E5903" w:rsidRDefault="000E5903" w:rsidP="00830D4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0D46" w:rsidRPr="00A1543B" w:rsidRDefault="00830D46" w:rsidP="00830D4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A154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Цели:</w:t>
      </w:r>
    </w:p>
    <w:p w:rsidR="00830D46" w:rsidRPr="00A1543B" w:rsidRDefault="00830D46" w:rsidP="00830D4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Коррекционно-образовательные:</w:t>
      </w:r>
    </w:p>
    <w:p w:rsidR="00830D46" w:rsidRPr="00A1543B" w:rsidRDefault="00830D46" w:rsidP="00830D4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Уточнять и закреплять умение на слух выделять гласные звуки из слов, определять количество слогов в слове, дифференцировать твёрдые и мягкие согласные звуки;</w:t>
      </w:r>
    </w:p>
    <w:p w:rsidR="00830D46" w:rsidRPr="00A1543B" w:rsidRDefault="00830D46" w:rsidP="00830D4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Совершенствовать практические умения и навыки детей.</w:t>
      </w:r>
    </w:p>
    <w:p w:rsidR="00830D46" w:rsidRPr="00A1543B" w:rsidRDefault="00830D46" w:rsidP="00830D4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Коррекционно-развивающие:</w:t>
      </w:r>
    </w:p>
    <w:p w:rsidR="00830D46" w:rsidRPr="00A1543B" w:rsidRDefault="00830D46" w:rsidP="00830D4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грамматический строй речи;</w:t>
      </w:r>
    </w:p>
    <w:p w:rsidR="00830D46" w:rsidRPr="00A1543B" w:rsidRDefault="00830D46" w:rsidP="00830D4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Становление фонематического и фонетического слуха и восприятия;</w:t>
      </w:r>
    </w:p>
    <w:p w:rsidR="00830D46" w:rsidRPr="00A1543B" w:rsidRDefault="00830D46" w:rsidP="00830D4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самоконтроля за речью;</w:t>
      </w:r>
    </w:p>
    <w:p w:rsidR="00830D46" w:rsidRPr="00A1543B" w:rsidRDefault="00830D46" w:rsidP="00830D4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зрительное и слуховое восприятие, внимание, память.</w:t>
      </w:r>
    </w:p>
    <w:p w:rsidR="00830D46" w:rsidRPr="00A1543B" w:rsidRDefault="00830D46" w:rsidP="00830D4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Коррекционно-воспитательные:</w:t>
      </w:r>
    </w:p>
    <w:p w:rsidR="00830D46" w:rsidRPr="00A1543B" w:rsidRDefault="00830D46" w:rsidP="00830D4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доброжелательные отношения, смелость, веру в собственные силы;</w:t>
      </w:r>
    </w:p>
    <w:p w:rsidR="00830D46" w:rsidRPr="00A1543B" w:rsidRDefault="00830D46" w:rsidP="00830D4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Совершенствовать навыки коммуникативного общения.</w:t>
      </w:r>
    </w:p>
    <w:p w:rsidR="00830D46" w:rsidRPr="00A1543B" w:rsidRDefault="00830D46" w:rsidP="00830D4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154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наборное полотно, магнитная доска, символы звуков (по Ткаченко), мяч, зеркала по количеству детей, индивидуальные карточки, цветные карандаши, предметные картинки, пособие «Светофор», Феи звуков, пособие «Бабочки и цветы», музыкальное сопровождение «Паровозик из </w:t>
      </w:r>
      <w:proofErr w:type="spellStart"/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Ромашково</w:t>
      </w:r>
      <w:proofErr w:type="spellEnd"/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»,  медали.</w:t>
      </w:r>
      <w:proofErr w:type="gramEnd"/>
    </w:p>
    <w:p w:rsidR="00830D46" w:rsidRPr="00A1543B" w:rsidRDefault="00830D46" w:rsidP="00830D46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</w:t>
      </w:r>
    </w:p>
    <w:p w:rsidR="00830D46" w:rsidRPr="00A1543B" w:rsidRDefault="00830D46" w:rsidP="00830D4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1.Организационный момент.</w:t>
      </w:r>
    </w:p>
    <w:p w:rsidR="00830D46" w:rsidRPr="00A1543B" w:rsidRDefault="00830D46" w:rsidP="00830D4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сегодня у нас необычное занятие. Мы с вами многому учились: правильно произносить звуки, различать их. Сегодня я приглашаю вас отправиться в волшебный </w:t>
      </w:r>
      <w:proofErr w:type="spellStart"/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Звукоград</w:t>
      </w:r>
      <w:proofErr w:type="spellEnd"/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город звуков. Во время путешествия придётся выполнять много заданий, вы должны быть внимательными, сообразительными, и конечно нужно взять с собой хорошее настроение.</w:t>
      </w:r>
    </w:p>
    <w:p w:rsidR="00830D46" w:rsidRPr="00A1543B" w:rsidRDefault="00830D46" w:rsidP="00830D4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: Вы готовы отправиться в путешествие?</w:t>
      </w:r>
    </w:p>
    <w:p w:rsidR="00830D46" w:rsidRPr="00A1543B" w:rsidRDefault="00830D46" w:rsidP="00830D4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: Да!</w:t>
      </w:r>
    </w:p>
    <w:p w:rsidR="00830D46" w:rsidRPr="00A1543B" w:rsidRDefault="00830D46" w:rsidP="00830D4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2.Артикуляционная гимнастика: «У бабушки с дедушкой» Логопед: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Прежде чем отправиться, подготовим наши язычки. Чтобы они у нас были послушными, проведём гимнастику «У бабушки с дедушкой»:</w:t>
      </w:r>
    </w:p>
    <w:p w:rsidR="00830D46" w:rsidRPr="00A1543B" w:rsidRDefault="00830D46" w:rsidP="00830D4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Садитесь перед зеркалами, слушайте и выполняйте упражнения:</w:t>
      </w:r>
    </w:p>
    <w:p w:rsidR="00830D46" w:rsidRPr="00A1543B" w:rsidRDefault="00830D46" w:rsidP="00830D4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Толстые внуки приехали в гости</w:t>
      </w:r>
      <w:proofErr w:type="gramStart"/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</w:t>
      </w:r>
      <w:proofErr w:type="gramEnd"/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ними худые – лишь кожа да кости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Бабушка с дедушкой всем улыбнулись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Поцеловать они всех потянулись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Утром проснулись – в улыбочку губы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Чистили мы свои верхние зубы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Вправо и влево, внутри и снаружи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нижними зубками тоже мы дружим.</w:t>
      </w:r>
    </w:p>
    <w:p w:rsidR="00830D46" w:rsidRPr="00A1543B" w:rsidRDefault="00830D46" w:rsidP="00830D4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чтобы наш весёлый поезд тронулся, нам нужно его завести, сказав волшебные слова (</w:t>
      </w:r>
      <w:r w:rsidRPr="00A154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 массажными мячиками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830D46" w:rsidRPr="00A1543B" w:rsidRDefault="00830D46" w:rsidP="00830D4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</w:p>
    <w:p w:rsidR="00830D46" w:rsidRPr="00A1543B" w:rsidRDefault="00830D46" w:rsidP="00830D4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спокойны, мы спокойны</w:t>
      </w:r>
      <w:proofErr w:type="gramStart"/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</w:t>
      </w:r>
      <w:proofErr w:type="gramEnd"/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оворим всегда красиво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Чётко и неторопливо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Вспоминаем обязательно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учили на занятии.</w:t>
      </w:r>
    </w:p>
    <w:p w:rsidR="00830D46" w:rsidRPr="00A1543B" w:rsidRDefault="00830D46" w:rsidP="00830D4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A154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Звучит песенка «Паровозика из </w:t>
      </w:r>
      <w:proofErr w:type="spellStart"/>
      <w:r w:rsidRPr="00A154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Ромашково</w:t>
      </w:r>
      <w:proofErr w:type="spellEnd"/>
      <w:r w:rsidRPr="00A154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»)</w:t>
      </w:r>
    </w:p>
    <w:p w:rsidR="00830D46" w:rsidRPr="00A1543B" w:rsidRDefault="00830D46" w:rsidP="00830D4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Основная часть:</w:t>
      </w:r>
    </w:p>
    <w:p w:rsidR="00830D46" w:rsidRPr="00A1543B" w:rsidRDefault="00830D46" w:rsidP="00830D46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Логопед: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Вот и остановка и первое задание:</w:t>
      </w:r>
    </w:p>
    <w:p w:rsidR="00830D46" w:rsidRPr="00A1543B" w:rsidRDefault="00830D46" w:rsidP="00830D46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A154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символы звуков на доске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30D46" w:rsidRPr="00A1543B" w:rsidRDefault="00830D46" w:rsidP="00830D46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это перед вами?</w:t>
      </w:r>
    </w:p>
    <w:p w:rsidR="00830D46" w:rsidRPr="00A1543B" w:rsidRDefault="00830D46" w:rsidP="00830D46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 Это символы звуков.</w:t>
      </w:r>
    </w:p>
    <w:p w:rsidR="00830D46" w:rsidRPr="00A1543B" w:rsidRDefault="00830D46" w:rsidP="00830D46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Логопед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: Какие звуки вы знаете?</w:t>
      </w:r>
    </w:p>
    <w:p w:rsidR="00830D46" w:rsidRPr="00A1543B" w:rsidRDefault="00830D46" w:rsidP="00830D46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 Гласные и согласные.</w:t>
      </w:r>
    </w:p>
    <w:p w:rsidR="00830D46" w:rsidRPr="00A1543B" w:rsidRDefault="00830D46" w:rsidP="00830D46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Назовите гласные звуки. А, У, И, О, </w:t>
      </w:r>
      <w:proofErr w:type="gramStart"/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gramEnd"/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, Э.</w:t>
      </w:r>
    </w:p>
    <w:p w:rsidR="00830D46" w:rsidRPr="00A1543B" w:rsidRDefault="00830D46" w:rsidP="00830D46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они так называются?</w:t>
      </w:r>
    </w:p>
    <w:p w:rsidR="00830D46" w:rsidRPr="00A1543B" w:rsidRDefault="00830D46" w:rsidP="00830D46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Потому, что когда мы их произносим, воздух выходит свободно, не встречает преграду, их можно петь, тянуть. Обозначаются красным цветом.</w:t>
      </w:r>
    </w:p>
    <w:p w:rsidR="00830D46" w:rsidRPr="00A1543B" w:rsidRDefault="00830D46" w:rsidP="00830D46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Логопед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: Назовите согласные звуки.</w:t>
      </w:r>
    </w:p>
    <w:p w:rsidR="00830D46" w:rsidRPr="00A1543B" w:rsidRDefault="00830D46" w:rsidP="00830D46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М, </w:t>
      </w:r>
      <w:proofErr w:type="spellStart"/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Мь</w:t>
      </w:r>
      <w:proofErr w:type="spellEnd"/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Н, </w:t>
      </w:r>
      <w:proofErr w:type="spellStart"/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Нь</w:t>
      </w:r>
      <w:proofErr w:type="gramStart"/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,Т</w:t>
      </w:r>
      <w:proofErr w:type="gramEnd"/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,Ть,С</w:t>
      </w:r>
      <w:proofErr w:type="spellEnd"/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Сь</w:t>
      </w:r>
      <w:proofErr w:type="spellEnd"/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…..</w:t>
      </w:r>
    </w:p>
    <w:p w:rsidR="00830D46" w:rsidRPr="00A1543B" w:rsidRDefault="00830D46" w:rsidP="00830D46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Логопед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Почему они так называются?</w:t>
      </w:r>
    </w:p>
    <w:p w:rsidR="00830D46" w:rsidRPr="00A1543B" w:rsidRDefault="00830D46" w:rsidP="00830D46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Когда мы их произносим, воздух встречает преграду: зубы, язык, губы. Обозначаются синим и зеленым цветом.</w:t>
      </w:r>
    </w:p>
    <w:p w:rsidR="00830D46" w:rsidRPr="00A1543B" w:rsidRDefault="00830D46" w:rsidP="00830D46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Чистоговорки</w:t>
      </w:r>
      <w:proofErr w:type="spellEnd"/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гласными звуками (</w:t>
      </w:r>
      <w:r w:rsidRPr="00A154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 опорой на картинки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830D46" w:rsidRPr="00A1543B" w:rsidRDefault="00830D46" w:rsidP="00830D46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А-а-а – Аня гладила кота; У – у – у – утка плавает в пруду; И – и – и – у Инны синие носки; </w:t>
      </w:r>
      <w:proofErr w:type="gramStart"/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gramEnd"/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ы – ы – тыквы, бусы и усы; Э – э – э – Эмма, Эдик шли в кино покупали эскимо; О – о – о – у Оли новое пальто.</w:t>
      </w:r>
    </w:p>
    <w:p w:rsidR="00830D46" w:rsidRPr="00A1543B" w:rsidRDefault="00830D46" w:rsidP="00830D46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Игра: </w:t>
      </w:r>
      <w:r w:rsidRPr="00A15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«Мяч не </w:t>
      </w:r>
      <w:proofErr w:type="gramStart"/>
      <w:r w:rsidRPr="00A15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трогать иль поймать</w:t>
      </w:r>
      <w:proofErr w:type="gramEnd"/>
      <w:r w:rsidRPr="00A15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постарайтесь отгадать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»:</w:t>
      </w:r>
    </w:p>
    <w:p w:rsidR="00830D46" w:rsidRPr="00A1543B" w:rsidRDefault="00830D46" w:rsidP="00830D46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A154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стоят в кругу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30D46" w:rsidRPr="00A1543B" w:rsidRDefault="00830D46" w:rsidP="00830D4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Логопед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: Вы должны поймать мяч, если услышите в слове звук, обозначенный символом, либо спрятать руки за спину, если звука в слове не окажется:</w:t>
      </w:r>
    </w:p>
    <w:p w:rsidR="00830D46" w:rsidRPr="00A1543B" w:rsidRDefault="00830D46" w:rsidP="00830D4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– аист, кот, кит, акула; И – диван, солнце; Т – трава, стол; </w:t>
      </w:r>
      <w:proofErr w:type="gramStart"/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пакет, небо.</w:t>
      </w:r>
    </w:p>
    <w:p w:rsidR="00830D46" w:rsidRPr="00A1543B" w:rsidRDefault="00830D46" w:rsidP="00830D4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Молодцы, справились с заданием. Отправимся дальше (</w:t>
      </w:r>
      <w:r w:rsidRPr="00A154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звучит музыка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30D46" w:rsidRPr="00A1543B" w:rsidRDefault="00830D46" w:rsidP="00830D4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5. Игра: «Для кого картинка» 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A154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 наборном полотне выставлены Феи звуков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30D46" w:rsidRPr="00A1543B" w:rsidRDefault="00830D46" w:rsidP="00830D4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 встречают Феи звуков. Они очень разные и любят играть с разными звуками. Поиграем в игру «Для кого картинка?» (</w:t>
      </w:r>
      <w:r w:rsidRPr="00A154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сначала выходят дети с картинками, в названии которых первый звук гласный – для Феи гласных звуков, затем дети с картинками, в названии которых первый звук – согласный твердый, потом с картинками с согласным мягким в начале слова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30D46" w:rsidRPr="00A1543B" w:rsidRDefault="00830D46" w:rsidP="00830D4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Отправимся дальше (</w:t>
      </w:r>
      <w:r w:rsidRPr="00A154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звучит музыка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). Впереди светофор. Нам предстоит выполнить задание: определить место звука в словах (</w:t>
      </w:r>
      <w:r w:rsidRPr="00A154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 предметными картинками, сигнал загорается по определению позиции звука в слове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). Если звук находится в начале слова, то загорается красный свет, если в середине – то желтый, если в конце – зеленый. Можно двигаться дальше? Да.</w:t>
      </w:r>
    </w:p>
    <w:p w:rsidR="00830D46" w:rsidRPr="00A1543B" w:rsidRDefault="00830D46" w:rsidP="00830D46">
      <w:pPr>
        <w:shd w:val="clear" w:color="auto" w:fill="FFFFFF"/>
        <w:spacing w:after="12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154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</w:t>
      </w:r>
      <w:r w:rsidRPr="00A1543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Пальчиковая гимнастика: «Я найду слова везде»:</w:t>
      </w:r>
      <w:r w:rsidRPr="00A1543B">
        <w:rPr>
          <w:rFonts w:ascii="Times New Roman" w:hAnsi="Times New Roman" w:cs="Times New Roman"/>
          <w:b/>
          <w:sz w:val="28"/>
          <w:szCs w:val="28"/>
        </w:rPr>
        <w:br/>
      </w:r>
      <w:r w:rsidRPr="00A1543B">
        <w:rPr>
          <w:rFonts w:ascii="Times New Roman" w:hAnsi="Times New Roman" w:cs="Times New Roman"/>
          <w:sz w:val="28"/>
          <w:szCs w:val="28"/>
          <w:shd w:val="clear" w:color="auto" w:fill="FFFFFF"/>
        </w:rPr>
        <w:t>Я найду слова везде</w:t>
      </w:r>
      <w:proofErr w:type="gramStart"/>
      <w:r w:rsidRPr="00A154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   И</w:t>
      </w:r>
      <w:proofErr w:type="gramEnd"/>
      <w:r w:rsidRPr="00A154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небе, и в воде,</w:t>
      </w:r>
      <w:r w:rsidRPr="00A1543B">
        <w:rPr>
          <w:rFonts w:ascii="Times New Roman" w:hAnsi="Times New Roman" w:cs="Times New Roman"/>
          <w:sz w:val="28"/>
          <w:szCs w:val="28"/>
        </w:rPr>
        <w:br/>
      </w:r>
      <w:r w:rsidRPr="00A1543B">
        <w:rPr>
          <w:rFonts w:ascii="Times New Roman" w:hAnsi="Times New Roman" w:cs="Times New Roman"/>
          <w:sz w:val="28"/>
          <w:szCs w:val="28"/>
          <w:shd w:val="clear" w:color="auto" w:fill="FFFFFF"/>
        </w:rPr>
        <w:t>На полу, на потолке.</w:t>
      </w:r>
      <w:r w:rsidRPr="00A1543B">
        <w:rPr>
          <w:rFonts w:ascii="Times New Roman" w:hAnsi="Times New Roman" w:cs="Times New Roman"/>
          <w:sz w:val="28"/>
          <w:szCs w:val="28"/>
        </w:rPr>
        <w:br/>
      </w:r>
      <w:r w:rsidRPr="00A1543B">
        <w:rPr>
          <w:rFonts w:ascii="Times New Roman" w:hAnsi="Times New Roman" w:cs="Times New Roman"/>
          <w:sz w:val="28"/>
          <w:szCs w:val="28"/>
          <w:shd w:val="clear" w:color="auto" w:fill="FFFFFF"/>
        </w:rPr>
        <w:t>На носу и на руке.</w:t>
      </w:r>
      <w:r w:rsidRPr="00A1543B">
        <w:rPr>
          <w:rFonts w:ascii="Times New Roman" w:hAnsi="Times New Roman" w:cs="Times New Roman"/>
          <w:sz w:val="28"/>
          <w:szCs w:val="28"/>
        </w:rPr>
        <w:br/>
      </w:r>
      <w:r w:rsidRPr="00A1543B">
        <w:rPr>
          <w:rFonts w:ascii="Times New Roman" w:hAnsi="Times New Roman" w:cs="Times New Roman"/>
          <w:sz w:val="28"/>
          <w:szCs w:val="28"/>
          <w:shd w:val="clear" w:color="auto" w:fill="FFFFFF"/>
        </w:rPr>
        <w:t>Вы не слышали такого?</w:t>
      </w:r>
      <w:r w:rsidRPr="00A1543B">
        <w:rPr>
          <w:rFonts w:ascii="Times New Roman" w:hAnsi="Times New Roman" w:cs="Times New Roman"/>
          <w:sz w:val="28"/>
          <w:szCs w:val="28"/>
        </w:rPr>
        <w:br/>
      </w:r>
      <w:r w:rsidRPr="00A1543B">
        <w:rPr>
          <w:rFonts w:ascii="Times New Roman" w:hAnsi="Times New Roman" w:cs="Times New Roman"/>
          <w:sz w:val="28"/>
          <w:szCs w:val="28"/>
          <w:shd w:val="clear" w:color="auto" w:fill="FFFFFF"/>
        </w:rPr>
        <w:t>Не беда! Играем в слово!</w:t>
      </w:r>
      <w:r w:rsidRPr="00A1543B">
        <w:rPr>
          <w:rFonts w:ascii="Times New Roman" w:hAnsi="Times New Roman" w:cs="Times New Roman"/>
          <w:sz w:val="28"/>
          <w:szCs w:val="28"/>
        </w:rPr>
        <w:br/>
      </w:r>
      <w:r w:rsidRPr="00A1543B">
        <w:rPr>
          <w:rFonts w:ascii="Times New Roman" w:hAnsi="Times New Roman" w:cs="Times New Roman"/>
          <w:sz w:val="28"/>
          <w:szCs w:val="28"/>
          <w:shd w:val="clear" w:color="auto" w:fill="FFFFFF"/>
        </w:rPr>
        <w:t>Угадайте на чём мы туда поедем?</w:t>
      </w:r>
      <w:r w:rsidRPr="00A1543B">
        <w:rPr>
          <w:rFonts w:ascii="Times New Roman" w:hAnsi="Times New Roman" w:cs="Times New Roman"/>
          <w:sz w:val="28"/>
          <w:szCs w:val="28"/>
        </w:rPr>
        <w:br/>
      </w:r>
      <w:r w:rsidRPr="00A1543B">
        <w:rPr>
          <w:rFonts w:ascii="Times New Roman" w:hAnsi="Times New Roman" w:cs="Times New Roman"/>
          <w:sz w:val="28"/>
          <w:szCs w:val="28"/>
          <w:shd w:val="clear" w:color="auto" w:fill="FFFFFF"/>
        </w:rPr>
        <w:t>Братцы в гости снарядились,</w:t>
      </w:r>
      <w:r w:rsidRPr="00A1543B">
        <w:rPr>
          <w:rFonts w:ascii="Times New Roman" w:hAnsi="Times New Roman" w:cs="Times New Roman"/>
          <w:sz w:val="28"/>
          <w:szCs w:val="28"/>
        </w:rPr>
        <w:br/>
      </w:r>
      <w:r w:rsidRPr="00A1543B">
        <w:rPr>
          <w:rFonts w:ascii="Times New Roman" w:hAnsi="Times New Roman" w:cs="Times New Roman"/>
          <w:sz w:val="28"/>
          <w:szCs w:val="28"/>
          <w:shd w:val="clear" w:color="auto" w:fill="FFFFFF"/>
        </w:rPr>
        <w:t>Друг за друга уцепились.</w:t>
      </w:r>
      <w:r w:rsidRPr="00A1543B">
        <w:rPr>
          <w:rFonts w:ascii="Times New Roman" w:hAnsi="Times New Roman" w:cs="Times New Roman"/>
          <w:sz w:val="28"/>
          <w:szCs w:val="28"/>
        </w:rPr>
        <w:br/>
      </w:r>
      <w:r w:rsidRPr="00A1543B">
        <w:rPr>
          <w:rFonts w:ascii="Times New Roman" w:hAnsi="Times New Roman" w:cs="Times New Roman"/>
          <w:sz w:val="28"/>
          <w:szCs w:val="28"/>
          <w:shd w:val="clear" w:color="auto" w:fill="FFFFFF"/>
        </w:rPr>
        <w:t>И помчались, путь далёк,</w:t>
      </w:r>
      <w:r w:rsidRPr="00A1543B">
        <w:rPr>
          <w:rFonts w:ascii="Times New Roman" w:hAnsi="Times New Roman" w:cs="Times New Roman"/>
          <w:sz w:val="28"/>
          <w:szCs w:val="28"/>
        </w:rPr>
        <w:br/>
      </w:r>
      <w:r w:rsidRPr="00A1543B">
        <w:rPr>
          <w:rFonts w:ascii="Times New Roman" w:hAnsi="Times New Roman" w:cs="Times New Roman"/>
          <w:sz w:val="28"/>
          <w:szCs w:val="28"/>
          <w:shd w:val="clear" w:color="auto" w:fill="FFFFFF"/>
        </w:rPr>
        <w:t>Лишь оставили дымок.</w:t>
      </w:r>
    </w:p>
    <w:p w:rsidR="00830D46" w:rsidRPr="00A1543B" w:rsidRDefault="00830D46" w:rsidP="00830D4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</w:t>
      </w:r>
      <w:proofErr w:type="spellStart"/>
      <w:r w:rsidRPr="00A154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Физминутка</w:t>
      </w:r>
      <w:proofErr w:type="spellEnd"/>
      <w:r w:rsidRPr="00A154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 Мы с вами оказались на лесной поляне</w:t>
      </w:r>
    </w:p>
    <w:p w:rsidR="00830D46" w:rsidRPr="00A1543B" w:rsidRDefault="00830D46" w:rsidP="00830D46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Паровоз привез нас в лес – </w:t>
      </w:r>
      <w:proofErr w:type="spellStart"/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чух</w:t>
      </w:r>
      <w:proofErr w:type="spellEnd"/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чух</w:t>
      </w:r>
      <w:proofErr w:type="spellEnd"/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чух</w:t>
      </w:r>
      <w:proofErr w:type="spellEnd"/>
      <w:proofErr w:type="gramStart"/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</w:t>
      </w:r>
      <w:proofErr w:type="gramEnd"/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ам полным - полно чудес м – м – м – </w:t>
      </w:r>
      <w:r w:rsidRPr="00A154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 выдохе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Вот и бабочки – сестрицы, крылышками машут 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 ромашки на ромашку весело порхают (</w:t>
      </w:r>
      <w:r w:rsidRPr="00A154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дуют на бабочку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30D46" w:rsidRPr="00A1543B" w:rsidRDefault="00830D46" w:rsidP="00830D46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идет сердитый ёж п – ф – ф – ф</w:t>
      </w:r>
      <w:proofErr w:type="gramStart"/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</w:t>
      </w:r>
      <w:proofErr w:type="gramEnd"/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де же носик? Не поймешь ф-р-р! Ф-р-р!</w:t>
      </w:r>
    </w:p>
    <w:p w:rsidR="00830D46" w:rsidRPr="00A1543B" w:rsidRDefault="00830D46" w:rsidP="00830D46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зеленая пчела детям мёда принесла з-з-з, села нам на локоток з-з-з, полетела на носок з-з-з</w:t>
      </w:r>
    </w:p>
    <w:p w:rsidR="00830D46" w:rsidRPr="00A1543B" w:rsidRDefault="00830D46" w:rsidP="00830D46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Пчелку ослик испугал й-а-а! й-а-а! на весь лес он закричал й-а-а! й-а-а!</w:t>
      </w:r>
    </w:p>
    <w:p w:rsidR="00830D46" w:rsidRPr="00A1543B" w:rsidRDefault="00830D46" w:rsidP="00830D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Гуси по небу летят, гуси ослику гудят: г-у-у! г-у-у! г-у-у!</w:t>
      </w:r>
    </w:p>
    <w:p w:rsidR="00830D46" w:rsidRPr="00477C86" w:rsidRDefault="00830D46" w:rsidP="00830D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Устали? Нужно отдыхать, сесть и сладко позевать.</w:t>
      </w:r>
    </w:p>
    <w:p w:rsidR="00830D46" w:rsidRPr="00A1543B" w:rsidRDefault="00830D46" w:rsidP="00830D46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7. Игра: «Где спрятался звук?»</w:t>
      </w:r>
    </w:p>
    <w:p w:rsidR="00830D46" w:rsidRPr="00A1543B" w:rsidRDefault="00830D46" w:rsidP="00830D46">
      <w:pPr>
        <w:shd w:val="clear" w:color="auto" w:fill="FFFFFF"/>
        <w:spacing w:before="120" w:after="120" w:line="390" w:lineRule="atLeast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54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Логопед: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Ещё одно задание от жителей </w:t>
      </w:r>
      <w:proofErr w:type="spellStart"/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Звукограда</w:t>
      </w:r>
      <w:proofErr w:type="spellEnd"/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Перед вами карточки. Ваша задача состоит в том, чтобы заполнить пустые клетки: определить место звука в словах, твердый или мягкий, количество слого</w:t>
      </w:r>
      <w:proofErr w:type="gramStart"/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в-</w:t>
      </w:r>
      <w:proofErr w:type="gramEnd"/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«поезд» </w:t>
      </w:r>
      <w:r w:rsidRPr="00A1543B">
        <w:rPr>
          <w:rFonts w:ascii="Times New Roman" w:hAnsi="Times New Roman" w:cs="Times New Roman"/>
          <w:sz w:val="28"/>
          <w:szCs w:val="28"/>
        </w:rPr>
        <w:t xml:space="preserve">(количество слогов соответствует номеру вагона)                                               </w:t>
      </w:r>
    </w:p>
    <w:p w:rsidR="00830D46" w:rsidRPr="00A1543B" w:rsidRDefault="00830D46" w:rsidP="00830D4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(дети выполняют задание самостоятельно).</w:t>
      </w:r>
    </w:p>
    <w:p w:rsidR="00830D46" w:rsidRPr="00A1543B" w:rsidRDefault="00830D46" w:rsidP="00830D4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A154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Демонстрация образца после выполнения задания - для самоконтроля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30D46" w:rsidRPr="00A1543B" w:rsidRDefault="00830D46" w:rsidP="00830D4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Молодцы. Справились со всеми заданиями. Феи благодарят вас и дарят вам подарки: игру и медали. Нам пора отправляться в детский сад. Скажем волшебные слова:</w:t>
      </w:r>
    </w:p>
    <w:p w:rsidR="00830D46" w:rsidRPr="00A1543B" w:rsidRDefault="00830D46" w:rsidP="00830D4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Говорить с тобою мы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Четко, правильно должны.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Чтобы звуки зазвучали,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Чтобы все нас понимали!</w:t>
      </w:r>
    </w:p>
    <w:p w:rsidR="00830D46" w:rsidRPr="00A1543B" w:rsidRDefault="00830D46" w:rsidP="00830D4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A154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Звучит музыка</w:t>
      </w: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30D46" w:rsidRPr="00A1543B" w:rsidRDefault="00830D46" w:rsidP="00830D4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Итог занятия:</w:t>
      </w:r>
    </w:p>
    <w:p w:rsidR="00830D46" w:rsidRPr="00A1543B" w:rsidRDefault="00830D46" w:rsidP="00830D4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43B">
        <w:rPr>
          <w:rFonts w:ascii="Times New Roman" w:eastAsia="Times New Roman" w:hAnsi="Times New Roman" w:cs="Times New Roman"/>
          <w:sz w:val="28"/>
          <w:szCs w:val="28"/>
          <w:lang w:eastAsia="ru-RU"/>
        </w:rPr>
        <w:t>Куда мы совершили путешествие? Что вам больше всего запомнилось? Какие задания понравились, и вы бы хотели поиграть ещё?</w:t>
      </w:r>
    </w:p>
    <w:p w:rsidR="00830D46" w:rsidRPr="00A1543B" w:rsidRDefault="00830D46" w:rsidP="00830D46">
      <w:pPr>
        <w:rPr>
          <w:rFonts w:ascii="Times New Roman" w:hAnsi="Times New Roman" w:cs="Times New Roman"/>
          <w:sz w:val="28"/>
          <w:szCs w:val="28"/>
        </w:rPr>
      </w:pPr>
    </w:p>
    <w:p w:rsidR="00830D46" w:rsidRPr="00A1543B" w:rsidRDefault="00830D46" w:rsidP="00830D46">
      <w:pPr>
        <w:rPr>
          <w:rFonts w:ascii="Times New Roman" w:hAnsi="Times New Roman" w:cs="Times New Roman"/>
          <w:sz w:val="28"/>
          <w:szCs w:val="28"/>
        </w:rPr>
      </w:pPr>
    </w:p>
    <w:p w:rsidR="00830D46" w:rsidRPr="00A1543B" w:rsidRDefault="00830D46" w:rsidP="00830D46">
      <w:pPr>
        <w:rPr>
          <w:rFonts w:ascii="Times New Roman" w:hAnsi="Times New Roman" w:cs="Times New Roman"/>
          <w:sz w:val="28"/>
          <w:szCs w:val="28"/>
        </w:rPr>
      </w:pPr>
    </w:p>
    <w:p w:rsidR="00830D46" w:rsidRPr="00A1543B" w:rsidRDefault="00830D46" w:rsidP="00830D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30D46" w:rsidRPr="00A1543B" w:rsidRDefault="00830D46" w:rsidP="00830D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30D46" w:rsidRPr="00A1543B" w:rsidRDefault="00830D46" w:rsidP="00830D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30D46" w:rsidRDefault="00830D46" w:rsidP="00830D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30D46" w:rsidRDefault="00830D46" w:rsidP="00830D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30D46" w:rsidRDefault="00830D46" w:rsidP="00830D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30D46" w:rsidRDefault="00830D46" w:rsidP="00830D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30D46" w:rsidRDefault="00830D46" w:rsidP="00830D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30D46" w:rsidRDefault="00830D46" w:rsidP="00830D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30D46" w:rsidRDefault="00830D46" w:rsidP="00830D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30D46" w:rsidRDefault="00830D46" w:rsidP="00830D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3108DA" w:rsidRDefault="003108DA"/>
    <w:sectPr w:rsidR="00310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A44A1"/>
    <w:multiLevelType w:val="multilevel"/>
    <w:tmpl w:val="20C80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7D55F4"/>
    <w:multiLevelType w:val="multilevel"/>
    <w:tmpl w:val="58A06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8B2F64"/>
    <w:multiLevelType w:val="multilevel"/>
    <w:tmpl w:val="7706C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8F1"/>
    <w:rsid w:val="000E5903"/>
    <w:rsid w:val="003108DA"/>
    <w:rsid w:val="007178F1"/>
    <w:rsid w:val="00830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D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E59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D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E59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968</Words>
  <Characters>5519</Characters>
  <Application>Microsoft Office Word</Application>
  <DocSecurity>0</DocSecurity>
  <Lines>45</Lines>
  <Paragraphs>12</Paragraphs>
  <ScaleCrop>false</ScaleCrop>
  <Company/>
  <LinksUpToDate>false</LinksUpToDate>
  <CharactersWithSpaces>6475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2022-05-23T08:18:00Z</dcterms:created>
  <dcterms:modified xsi:type="dcterms:W3CDTF">2022-05-23T08:56:00Z</dcterms:modified>
</cp:coreProperties>
</file>